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“Letter of Recommendation Request”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April 27, 2011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Mr. Pickett/Teacher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Hampton Middle School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Dear Mr. Pickett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Thank you for writing a letter of recommendation for me.  I would appreciate your writing the letter as early as your schedule allows; however, I will pick it up on May 7, 2011.  Please address this letter to Mrs.Sandra Sulkey, the manager of the HMS Breakfast Café.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I am applying for the position of busser at the Breakfast Café. I am qualified for this position by my work at Burger king last year. So, I have some experience on this area. I studied in Hampton middle school, and  Colegio Everest (my chilean school). I dominate two languages; spanish and english. I use to be involved on school activities like soccer. I am the president of the spanish club. I think that I will be a great contribution for the Breakfast Cafe.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Thank you for your time.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Sincerely,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Vicente Milic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